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D3" w:rsidRPr="00145682" w:rsidRDefault="00F814BF" w:rsidP="00AD6218">
      <w:pPr>
        <w:spacing w:after="0" w:line="240" w:lineRule="auto"/>
        <w:ind w:left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682">
        <w:rPr>
          <w:rFonts w:ascii="Times New Roman" w:hAnsi="Times New Roman" w:cs="Times New Roman"/>
          <w:b/>
          <w:sz w:val="28"/>
          <w:szCs w:val="28"/>
        </w:rPr>
        <w:t>СТАРОТУШКИНСКАЯ</w:t>
      </w:r>
      <w:r w:rsidR="004D1FD3" w:rsidRPr="00145682">
        <w:rPr>
          <w:rFonts w:ascii="Times New Roman" w:hAnsi="Times New Roman" w:cs="Times New Roman"/>
          <w:b/>
          <w:sz w:val="28"/>
          <w:szCs w:val="28"/>
        </w:rPr>
        <w:t xml:space="preserve"> СЕЛЬСКАЯ ДУМА</w:t>
      </w:r>
    </w:p>
    <w:p w:rsidR="004950D1" w:rsidRDefault="004D1FD3" w:rsidP="00AD6218">
      <w:pPr>
        <w:spacing w:after="0" w:line="240" w:lineRule="auto"/>
        <w:ind w:left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682">
        <w:rPr>
          <w:rFonts w:ascii="Times New Roman" w:hAnsi="Times New Roman" w:cs="Times New Roman"/>
          <w:b/>
          <w:sz w:val="28"/>
          <w:szCs w:val="28"/>
        </w:rPr>
        <w:t xml:space="preserve">МАЛМЫЖСКОГО РАЙОНА КИРОВСКОЙ ОБЛАСТИ </w:t>
      </w:r>
    </w:p>
    <w:p w:rsidR="00145682" w:rsidRPr="00145682" w:rsidRDefault="00145682" w:rsidP="00AD6218">
      <w:pPr>
        <w:spacing w:after="0" w:line="240" w:lineRule="auto"/>
        <w:ind w:left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FD3" w:rsidRPr="00145682" w:rsidRDefault="004D1FD3" w:rsidP="00AD6218">
      <w:pPr>
        <w:spacing w:after="0" w:line="240" w:lineRule="auto"/>
        <w:ind w:left="6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5682">
        <w:rPr>
          <w:rFonts w:ascii="Times New Roman" w:hAnsi="Times New Roman" w:cs="Times New Roman"/>
          <w:b/>
          <w:sz w:val="32"/>
          <w:szCs w:val="32"/>
        </w:rPr>
        <w:t>РЕШЕНИЕ</w:t>
      </w:r>
      <w:r w:rsidR="00AE64A1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p w:rsidR="004D1FD3" w:rsidRPr="00145682" w:rsidRDefault="004D1FD3" w:rsidP="00AD6218">
      <w:pPr>
        <w:spacing w:after="0" w:line="240" w:lineRule="auto"/>
        <w:ind w:left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FD3" w:rsidRPr="00145682" w:rsidRDefault="004D1FD3" w:rsidP="00AD6218">
      <w:pPr>
        <w:spacing w:after="0" w:line="24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145682">
        <w:rPr>
          <w:rFonts w:ascii="Times New Roman" w:hAnsi="Times New Roman" w:cs="Times New Roman"/>
          <w:sz w:val="28"/>
          <w:szCs w:val="28"/>
        </w:rPr>
        <w:t xml:space="preserve">    </w:t>
      </w:r>
      <w:r w:rsidR="00AD4CDD">
        <w:rPr>
          <w:rFonts w:ascii="Times New Roman" w:hAnsi="Times New Roman" w:cs="Times New Roman"/>
          <w:sz w:val="28"/>
          <w:szCs w:val="28"/>
        </w:rPr>
        <w:tab/>
      </w:r>
      <w:r w:rsidR="00857CC8">
        <w:rPr>
          <w:rFonts w:ascii="Times New Roman" w:hAnsi="Times New Roman" w:cs="Times New Roman"/>
          <w:sz w:val="28"/>
          <w:szCs w:val="28"/>
        </w:rPr>
        <w:t>26.10</w:t>
      </w:r>
      <w:r w:rsidR="00E30144">
        <w:rPr>
          <w:rFonts w:ascii="Times New Roman" w:hAnsi="Times New Roman" w:cs="Times New Roman"/>
          <w:sz w:val="28"/>
          <w:szCs w:val="28"/>
        </w:rPr>
        <w:t>.2020</w:t>
      </w:r>
      <w:r w:rsidRPr="001456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E158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45682">
        <w:rPr>
          <w:rFonts w:ascii="Times New Roman" w:hAnsi="Times New Roman" w:cs="Times New Roman"/>
          <w:sz w:val="28"/>
          <w:szCs w:val="28"/>
        </w:rPr>
        <w:t xml:space="preserve"> </w:t>
      </w:r>
      <w:r w:rsidR="00E30144">
        <w:rPr>
          <w:rFonts w:ascii="Times New Roman" w:hAnsi="Times New Roman" w:cs="Times New Roman"/>
          <w:sz w:val="28"/>
          <w:szCs w:val="28"/>
        </w:rPr>
        <w:t xml:space="preserve">       </w:t>
      </w:r>
      <w:r w:rsidRPr="00145682">
        <w:rPr>
          <w:rFonts w:ascii="Times New Roman" w:hAnsi="Times New Roman" w:cs="Times New Roman"/>
          <w:sz w:val="28"/>
          <w:szCs w:val="28"/>
        </w:rPr>
        <w:t xml:space="preserve">№ </w:t>
      </w:r>
      <w:r w:rsidR="00857CC8">
        <w:rPr>
          <w:rFonts w:ascii="Times New Roman" w:hAnsi="Times New Roman" w:cs="Times New Roman"/>
          <w:sz w:val="28"/>
          <w:szCs w:val="28"/>
        </w:rPr>
        <w:t>25</w:t>
      </w:r>
    </w:p>
    <w:p w:rsidR="004D1FD3" w:rsidRPr="00145682" w:rsidRDefault="00F814BF" w:rsidP="00AD6218">
      <w:pPr>
        <w:spacing w:after="0" w:line="240" w:lineRule="auto"/>
        <w:ind w:left="68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456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45682">
        <w:rPr>
          <w:rFonts w:ascii="Times New Roman" w:hAnsi="Times New Roman" w:cs="Times New Roman"/>
          <w:sz w:val="28"/>
          <w:szCs w:val="28"/>
        </w:rPr>
        <w:t>.</w:t>
      </w:r>
      <w:r w:rsidR="004D1FD3" w:rsidRPr="00145682">
        <w:rPr>
          <w:rFonts w:ascii="Times New Roman" w:hAnsi="Times New Roman" w:cs="Times New Roman"/>
          <w:sz w:val="28"/>
          <w:szCs w:val="28"/>
        </w:rPr>
        <w:t xml:space="preserve"> </w:t>
      </w:r>
      <w:r w:rsidRPr="00145682">
        <w:rPr>
          <w:rFonts w:ascii="Times New Roman" w:hAnsi="Times New Roman" w:cs="Times New Roman"/>
          <w:sz w:val="28"/>
          <w:szCs w:val="28"/>
        </w:rPr>
        <w:t>Старая Тушка</w:t>
      </w:r>
    </w:p>
    <w:p w:rsidR="00FD0948" w:rsidRPr="00145682" w:rsidRDefault="002D20D6" w:rsidP="00AD6218">
      <w:pPr>
        <w:tabs>
          <w:tab w:val="left" w:pos="720"/>
        </w:tabs>
        <w:spacing w:after="0" w:line="240" w:lineRule="auto"/>
        <w:ind w:left="680"/>
        <w:jc w:val="center"/>
        <w:rPr>
          <w:rFonts w:ascii="Times New Roman" w:hAnsi="Times New Roman" w:cs="Times New Roman"/>
          <w:sz w:val="28"/>
          <w:szCs w:val="28"/>
        </w:rPr>
      </w:pPr>
      <w:r w:rsidRPr="0014568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950D1" w:rsidRPr="007F3CF7" w:rsidRDefault="004950D1" w:rsidP="00AD4CDD">
      <w:pPr>
        <w:shd w:val="clear" w:color="auto" w:fill="FFFFFF"/>
        <w:spacing w:after="0" w:line="240" w:lineRule="auto"/>
        <w:ind w:left="1247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решение </w:t>
      </w:r>
      <w:r w:rsidR="004D1FD3"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814BF" w:rsidRPr="007F3CF7">
        <w:rPr>
          <w:rFonts w:ascii="Times New Roman" w:hAnsi="Times New Roman" w:cs="Times New Roman"/>
          <w:b/>
          <w:sz w:val="28"/>
          <w:szCs w:val="28"/>
        </w:rPr>
        <w:t>Старотушкинской</w:t>
      </w:r>
      <w:r w:rsidR="004D1FD3" w:rsidRPr="007F3C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сельской Думы от </w:t>
      </w:r>
      <w:r w:rsidR="00F814BF"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07.06.2018</w:t>
      </w:r>
      <w:r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F814BF"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  <w:r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«Об утверждении Положения о муниципальной службе в</w:t>
      </w:r>
      <w:r w:rsidR="004D1FD3"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муниципальном образовании </w:t>
      </w:r>
      <w:r w:rsidR="004D1FD3"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814BF"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F814BF" w:rsidRPr="007F3CF7">
        <w:rPr>
          <w:rFonts w:ascii="Times New Roman" w:hAnsi="Times New Roman" w:cs="Times New Roman"/>
          <w:b/>
          <w:sz w:val="28"/>
          <w:szCs w:val="28"/>
        </w:rPr>
        <w:t xml:space="preserve">таротушкинское </w:t>
      </w:r>
      <w:r w:rsidRPr="007F3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сельское поселение</w:t>
      </w:r>
      <w:r w:rsidRPr="007F3C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FD3" w:rsidRPr="007F3C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3CF7">
        <w:rPr>
          <w:rFonts w:ascii="Times New Roman" w:hAnsi="Times New Roman" w:cs="Times New Roman"/>
          <w:b/>
          <w:sz w:val="28"/>
          <w:szCs w:val="28"/>
        </w:rPr>
        <w:t>Малмыжского  района Кировской области»</w:t>
      </w:r>
    </w:p>
    <w:p w:rsidR="004950D1" w:rsidRPr="007F3CF7" w:rsidRDefault="004950D1" w:rsidP="00AD6218">
      <w:pPr>
        <w:shd w:val="clear" w:color="auto" w:fill="FFFFFF"/>
        <w:spacing w:after="0" w:line="240" w:lineRule="auto"/>
        <w:ind w:left="68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0D1" w:rsidRPr="00145682" w:rsidRDefault="004950D1" w:rsidP="00AD4CDD">
      <w:pPr>
        <w:spacing w:after="0" w:line="240" w:lineRule="auto"/>
        <w:ind w:left="124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5682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857CC8">
        <w:rPr>
          <w:rFonts w:ascii="Times New Roman" w:hAnsi="Times New Roman" w:cs="Times New Roman"/>
          <w:sz w:val="28"/>
          <w:szCs w:val="28"/>
        </w:rPr>
        <w:t>и закона</w:t>
      </w:r>
      <w:r w:rsidRPr="00145682">
        <w:rPr>
          <w:rFonts w:ascii="Times New Roman" w:hAnsi="Times New Roman" w:cs="Times New Roman"/>
          <w:sz w:val="28"/>
          <w:szCs w:val="28"/>
        </w:rPr>
        <w:t>м</w:t>
      </w:r>
      <w:r w:rsidR="00857CC8">
        <w:rPr>
          <w:rFonts w:ascii="Times New Roman" w:hAnsi="Times New Roman" w:cs="Times New Roman"/>
          <w:sz w:val="28"/>
          <w:szCs w:val="28"/>
        </w:rPr>
        <w:t>и</w:t>
      </w:r>
      <w:r w:rsidRPr="00145682">
        <w:rPr>
          <w:rFonts w:ascii="Times New Roman" w:hAnsi="Times New Roman" w:cs="Times New Roman"/>
          <w:sz w:val="28"/>
          <w:szCs w:val="28"/>
        </w:rPr>
        <w:t xml:space="preserve"> </w:t>
      </w:r>
      <w:r w:rsidR="004D1FD3" w:rsidRPr="00145682">
        <w:rPr>
          <w:rFonts w:ascii="Times New Roman" w:hAnsi="Times New Roman" w:cs="Times New Roman"/>
          <w:sz w:val="28"/>
          <w:szCs w:val="28"/>
        </w:rPr>
        <w:t xml:space="preserve">от </w:t>
      </w:r>
      <w:r w:rsidR="00857CC8">
        <w:rPr>
          <w:rFonts w:ascii="Times New Roman" w:hAnsi="Times New Roman" w:cs="Times New Roman"/>
          <w:sz w:val="28"/>
          <w:szCs w:val="28"/>
        </w:rPr>
        <w:t xml:space="preserve"> 06.10.2003 № 131-ФЗ «Об общих принципах организ</w:t>
      </w:r>
      <w:r w:rsidR="00206947">
        <w:rPr>
          <w:rFonts w:ascii="Times New Roman" w:hAnsi="Times New Roman" w:cs="Times New Roman"/>
          <w:sz w:val="28"/>
          <w:szCs w:val="28"/>
        </w:rPr>
        <w:t>ации местного самоуправления в Р</w:t>
      </w:r>
      <w:bookmarkStart w:id="0" w:name="_GoBack"/>
      <w:bookmarkEnd w:id="0"/>
      <w:r w:rsidR="00857CC8">
        <w:rPr>
          <w:rFonts w:ascii="Times New Roman" w:hAnsi="Times New Roman" w:cs="Times New Roman"/>
          <w:sz w:val="28"/>
          <w:szCs w:val="28"/>
        </w:rPr>
        <w:t>оссийской Федерации»</w:t>
      </w:r>
      <w:r w:rsidR="00527D1E">
        <w:rPr>
          <w:rFonts w:ascii="Times New Roman" w:hAnsi="Times New Roman" w:cs="Times New Roman"/>
          <w:sz w:val="28"/>
          <w:szCs w:val="28"/>
        </w:rPr>
        <w:t>, от 02.03.2007 № 25-ФЗ «О муниципальной службе в Российской Федерации»,</w:t>
      </w:r>
      <w:r w:rsidRPr="001456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5682">
        <w:rPr>
          <w:rFonts w:ascii="Times New Roman" w:hAnsi="Times New Roman" w:cs="Times New Roman"/>
          <w:sz w:val="28"/>
          <w:szCs w:val="28"/>
        </w:rPr>
        <w:t xml:space="preserve">статьей 22 Устава муниципального образования </w:t>
      </w:r>
      <w:r w:rsidR="00F814BF" w:rsidRPr="007F3CF7">
        <w:rPr>
          <w:rFonts w:ascii="Times New Roman" w:hAnsi="Times New Roman" w:cs="Times New Roman"/>
          <w:sz w:val="28"/>
          <w:szCs w:val="28"/>
        </w:rPr>
        <w:t>Старотушкинское</w:t>
      </w:r>
      <w:r w:rsidRPr="007F3CF7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 </w:t>
      </w:r>
      <w:r w:rsidR="00F814BF" w:rsidRPr="007F3CF7">
        <w:rPr>
          <w:rFonts w:ascii="Times New Roman" w:hAnsi="Times New Roman" w:cs="Times New Roman"/>
          <w:sz w:val="28"/>
          <w:szCs w:val="28"/>
        </w:rPr>
        <w:t>Старотушкинская</w:t>
      </w:r>
      <w:r w:rsidRPr="007F3CF7">
        <w:rPr>
          <w:rFonts w:ascii="Times New Roman" w:hAnsi="Times New Roman" w:cs="Times New Roman"/>
          <w:sz w:val="28"/>
          <w:szCs w:val="28"/>
        </w:rPr>
        <w:t xml:space="preserve"> </w:t>
      </w:r>
      <w:r w:rsidRPr="00145682">
        <w:rPr>
          <w:rFonts w:ascii="Times New Roman" w:hAnsi="Times New Roman" w:cs="Times New Roman"/>
          <w:sz w:val="28"/>
          <w:szCs w:val="28"/>
        </w:rPr>
        <w:t>сельская Дума РЕШИЛА:</w:t>
      </w:r>
    </w:p>
    <w:p w:rsidR="004D1FD3" w:rsidRPr="00145682" w:rsidRDefault="004D1FD3" w:rsidP="00AD4CDD">
      <w:pPr>
        <w:spacing w:after="0" w:line="240" w:lineRule="auto"/>
        <w:ind w:left="124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50D1" w:rsidRPr="00527D1E" w:rsidRDefault="004950D1" w:rsidP="00206947">
      <w:pPr>
        <w:spacing w:after="0" w:line="240" w:lineRule="auto"/>
        <w:ind w:left="1416" w:firstLine="511"/>
        <w:jc w:val="both"/>
        <w:rPr>
          <w:rFonts w:ascii="Times New Roman" w:hAnsi="Times New Roman" w:cs="Times New Roman"/>
          <w:sz w:val="28"/>
          <w:szCs w:val="28"/>
        </w:rPr>
      </w:pPr>
      <w:r w:rsidRPr="00527D1E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4D1FD3" w:rsidRPr="00527D1E">
        <w:rPr>
          <w:rFonts w:ascii="Times New Roman" w:hAnsi="Times New Roman" w:cs="Times New Roman"/>
          <w:sz w:val="28"/>
          <w:szCs w:val="28"/>
        </w:rPr>
        <w:t xml:space="preserve">в Положение о муниципальной службе </w:t>
      </w:r>
      <w:r w:rsidR="004D1FD3" w:rsidRPr="0052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муниципальном образовании </w:t>
      </w:r>
      <w:r w:rsidR="00F814BF" w:rsidRPr="00527D1E">
        <w:rPr>
          <w:rFonts w:ascii="Times New Roman" w:hAnsi="Times New Roman" w:cs="Times New Roman"/>
          <w:sz w:val="28"/>
          <w:szCs w:val="28"/>
        </w:rPr>
        <w:t>Старотушкинское</w:t>
      </w:r>
      <w:r w:rsidR="004D1FD3" w:rsidRPr="00527D1E">
        <w:rPr>
          <w:rFonts w:ascii="Times New Roman" w:hAnsi="Times New Roman" w:cs="Times New Roman"/>
          <w:sz w:val="28"/>
          <w:szCs w:val="28"/>
        </w:rPr>
        <w:t xml:space="preserve"> </w:t>
      </w:r>
      <w:r w:rsidR="004D1FD3" w:rsidRPr="0052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 поселение</w:t>
      </w:r>
      <w:r w:rsidR="004D1FD3" w:rsidRPr="00527D1E">
        <w:rPr>
          <w:rFonts w:ascii="Times New Roman" w:hAnsi="Times New Roman" w:cs="Times New Roman"/>
          <w:sz w:val="28"/>
          <w:szCs w:val="28"/>
        </w:rPr>
        <w:t xml:space="preserve">  Малмыжского района Кировской области (далее – Положение), утвержденное решение </w:t>
      </w:r>
      <w:r w:rsidR="00F814BF" w:rsidRPr="00527D1E">
        <w:rPr>
          <w:rFonts w:ascii="Times New Roman" w:hAnsi="Times New Roman" w:cs="Times New Roman"/>
          <w:sz w:val="28"/>
          <w:szCs w:val="28"/>
        </w:rPr>
        <w:t>Старотушкинской</w:t>
      </w:r>
      <w:r w:rsidR="004D1FD3" w:rsidRPr="00527D1E"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527D1E">
        <w:rPr>
          <w:rFonts w:ascii="Times New Roman" w:hAnsi="Times New Roman" w:cs="Times New Roman"/>
          <w:sz w:val="28"/>
          <w:szCs w:val="28"/>
        </w:rPr>
        <w:t xml:space="preserve"> от </w:t>
      </w:r>
      <w:r w:rsidR="00F814BF" w:rsidRPr="00527D1E">
        <w:rPr>
          <w:rFonts w:ascii="Times New Roman" w:hAnsi="Times New Roman" w:cs="Times New Roman"/>
          <w:sz w:val="28"/>
          <w:szCs w:val="28"/>
        </w:rPr>
        <w:t>07.06.2018</w:t>
      </w:r>
      <w:r w:rsidR="004D1FD3" w:rsidRPr="00527D1E">
        <w:rPr>
          <w:rFonts w:ascii="Times New Roman" w:hAnsi="Times New Roman" w:cs="Times New Roman"/>
          <w:sz w:val="28"/>
          <w:szCs w:val="28"/>
        </w:rPr>
        <w:t xml:space="preserve"> № </w:t>
      </w:r>
      <w:r w:rsidR="00F814BF" w:rsidRPr="00527D1E">
        <w:rPr>
          <w:rFonts w:ascii="Times New Roman" w:hAnsi="Times New Roman" w:cs="Times New Roman"/>
          <w:sz w:val="28"/>
          <w:szCs w:val="28"/>
        </w:rPr>
        <w:t>14</w:t>
      </w:r>
      <w:r w:rsidR="004D1FD3" w:rsidRPr="00527D1E">
        <w:rPr>
          <w:rFonts w:ascii="Times New Roman" w:hAnsi="Times New Roman" w:cs="Times New Roman"/>
          <w:sz w:val="28"/>
          <w:szCs w:val="28"/>
        </w:rPr>
        <w:t>,</w:t>
      </w:r>
      <w:r w:rsidR="00527D1E" w:rsidRPr="00527D1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27D1E" w:rsidRPr="00527D1E" w:rsidRDefault="00527D1E" w:rsidP="00AD4CDD">
      <w:pPr>
        <w:ind w:left="124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27D1E">
        <w:rPr>
          <w:rFonts w:ascii="Times New Roman" w:hAnsi="Times New Roman" w:cs="Times New Roman"/>
          <w:sz w:val="28"/>
          <w:szCs w:val="28"/>
        </w:rPr>
        <w:t>1.</w:t>
      </w:r>
      <w:r w:rsidR="00206947">
        <w:rPr>
          <w:rFonts w:ascii="Times New Roman" w:hAnsi="Times New Roman" w:cs="Times New Roman"/>
          <w:sz w:val="28"/>
          <w:szCs w:val="28"/>
        </w:rPr>
        <w:t>1.</w:t>
      </w:r>
      <w:r w:rsidRPr="00527D1E">
        <w:rPr>
          <w:rFonts w:ascii="Times New Roman" w:hAnsi="Times New Roman" w:cs="Times New Roman"/>
          <w:sz w:val="28"/>
          <w:szCs w:val="28"/>
        </w:rPr>
        <w:t xml:space="preserve"> </w:t>
      </w:r>
      <w:r w:rsidRPr="00527D1E">
        <w:rPr>
          <w:rFonts w:ascii="Times New Roman" w:hAnsi="Times New Roman" w:cs="Times New Roman"/>
          <w:sz w:val="28"/>
          <w:szCs w:val="28"/>
        </w:rPr>
        <w:t xml:space="preserve">Подпункт 9 пункта 1 раздела 11 Положения изложить  в новой редакции </w:t>
      </w:r>
      <w:r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Pr="00527D1E">
        <w:rPr>
          <w:rFonts w:ascii="Times New Roman" w:hAnsi="Times New Roman" w:cs="Times New Roman"/>
          <w:sz w:val="28"/>
          <w:szCs w:val="28"/>
        </w:rPr>
        <w:t>:</w:t>
      </w:r>
    </w:p>
    <w:p w:rsidR="00527D1E" w:rsidRPr="00527D1E" w:rsidRDefault="00527D1E" w:rsidP="00AD4CDD">
      <w:pPr>
        <w:ind w:left="124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27D1E">
        <w:rPr>
          <w:rFonts w:ascii="Times New Roman" w:hAnsi="Times New Roman" w:cs="Times New Roman"/>
          <w:sz w:val="28"/>
          <w:szCs w:val="28"/>
        </w:rPr>
        <w:t>«9)</w:t>
      </w:r>
      <w:r w:rsidRPr="00527D1E">
        <w:rPr>
          <w:rStyle w:val="blk"/>
          <w:rFonts w:ascii="Times New Roman" w:hAnsi="Times New Roman" w:cs="Times New Roman"/>
          <w:sz w:val="28"/>
          <w:szCs w:val="28"/>
        </w:rPr>
        <w:t xml:space="preserve"> непредставления предусмотренных  Федеральным </w:t>
      </w:r>
      <w:hyperlink r:id="rId7" w:anchor="dst100136" w:history="1">
        <w:r w:rsidRPr="00527D1E">
          <w:rPr>
            <w:rStyle w:val="blk"/>
            <w:rFonts w:ascii="Times New Roman" w:hAnsi="Times New Roman" w:cs="Times New Roman"/>
            <w:color w:val="666699"/>
            <w:sz w:val="28"/>
            <w:szCs w:val="28"/>
          </w:rPr>
          <w:t>законом</w:t>
        </w:r>
      </w:hyperlink>
      <w:r w:rsidRPr="00527D1E">
        <w:rPr>
          <w:rStyle w:val="blk"/>
          <w:rFonts w:ascii="Times New Roman" w:hAnsi="Times New Roman" w:cs="Times New Roman"/>
          <w:sz w:val="28"/>
          <w:szCs w:val="28"/>
        </w:rPr>
        <w:t xml:space="preserve"> от 02.03.2007 № 25-ФЗ « О муниципальной службе в Российской Федерации», Федеральным </w:t>
      </w:r>
      <w:hyperlink r:id="rId8" w:anchor="dst11" w:history="1">
        <w:r w:rsidRPr="00527D1E">
          <w:rPr>
            <w:rStyle w:val="blk"/>
            <w:rFonts w:ascii="Times New Roman" w:hAnsi="Times New Roman" w:cs="Times New Roman"/>
            <w:color w:val="666699"/>
            <w:sz w:val="28"/>
            <w:szCs w:val="28"/>
          </w:rPr>
          <w:t>законом</w:t>
        </w:r>
      </w:hyperlink>
      <w:r w:rsidRPr="00527D1E">
        <w:rPr>
          <w:rStyle w:val="blk"/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 и другими федеральными </w:t>
      </w:r>
      <w:hyperlink r:id="rId9" w:anchor="dst100027" w:history="1">
        <w:r w:rsidRPr="00527D1E">
          <w:rPr>
            <w:rStyle w:val="blk"/>
            <w:rFonts w:ascii="Times New Roman" w:hAnsi="Times New Roman" w:cs="Times New Roman"/>
            <w:color w:val="666699"/>
            <w:sz w:val="28"/>
            <w:szCs w:val="28"/>
          </w:rPr>
          <w:t>законами</w:t>
        </w:r>
      </w:hyperlink>
      <w:r w:rsidRPr="00527D1E">
        <w:rPr>
          <w:rStyle w:val="blk"/>
          <w:rFonts w:ascii="Times New Roman" w:hAnsi="Times New Roman" w:cs="Times New Roman"/>
          <w:sz w:val="28"/>
          <w:szCs w:val="28"/>
        </w:rPr>
        <w:t xml:space="preserve"> сведений или представления заведомо недостоверных или неполных сведений при поступлении на муниципальную службу</w:t>
      </w:r>
      <w:r w:rsidRPr="00527D1E">
        <w:rPr>
          <w:rFonts w:ascii="Times New Roman" w:hAnsi="Times New Roman" w:cs="Times New Roman"/>
          <w:sz w:val="28"/>
          <w:szCs w:val="28"/>
        </w:rPr>
        <w:t>»</w:t>
      </w:r>
    </w:p>
    <w:p w:rsidR="00527D1E" w:rsidRPr="00527D1E" w:rsidRDefault="00206947" w:rsidP="00AD4CDD">
      <w:pPr>
        <w:ind w:left="124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27D1E" w:rsidRPr="00527D1E">
        <w:rPr>
          <w:rFonts w:ascii="Times New Roman" w:hAnsi="Times New Roman" w:cs="Times New Roman"/>
          <w:sz w:val="28"/>
          <w:szCs w:val="28"/>
        </w:rPr>
        <w:t>2.Подпункт 4 пункта 3 раздела 19 Положения изложить в новой редакции следующего содержания:</w:t>
      </w:r>
    </w:p>
    <w:p w:rsidR="00527D1E" w:rsidRPr="00527D1E" w:rsidRDefault="00527D1E" w:rsidP="00AD4CDD">
      <w:pPr>
        <w:ind w:left="124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527D1E">
        <w:rPr>
          <w:rStyle w:val="blk"/>
          <w:rFonts w:ascii="Times New Roman" w:hAnsi="Times New Roman" w:cs="Times New Roman"/>
          <w:sz w:val="28"/>
          <w:szCs w:val="28"/>
        </w:rPr>
        <w:t xml:space="preserve">«4) трудовую книжку и (или) сведения о трудовой деятельности, оформленные в установленном законодательством </w:t>
      </w:r>
      <w:hyperlink r:id="rId10" w:anchor="dst2360" w:history="1">
        <w:r w:rsidRPr="00527D1E">
          <w:rPr>
            <w:rStyle w:val="blk"/>
            <w:rFonts w:ascii="Times New Roman" w:hAnsi="Times New Roman" w:cs="Times New Roman"/>
            <w:color w:val="666699"/>
            <w:sz w:val="28"/>
            <w:szCs w:val="28"/>
          </w:rPr>
          <w:t>порядке</w:t>
        </w:r>
      </w:hyperlink>
      <w:r w:rsidRPr="00527D1E">
        <w:rPr>
          <w:rStyle w:val="blk"/>
          <w:rFonts w:ascii="Times New Roman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</w:t>
      </w:r>
      <w:proofErr w:type="gramStart"/>
      <w:r w:rsidRPr="00527D1E">
        <w:rPr>
          <w:rStyle w:val="blk"/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527D1E" w:rsidRPr="00527D1E" w:rsidRDefault="00527D1E" w:rsidP="00AD4CDD">
      <w:pPr>
        <w:ind w:left="1247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4D1FD3" w:rsidRPr="00145682" w:rsidRDefault="00206947" w:rsidP="00AD4CDD">
      <w:pPr>
        <w:ind w:left="1247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lastRenderedPageBreak/>
        <w:t>1.</w:t>
      </w:r>
      <w:r w:rsidR="00527D1E" w:rsidRPr="00527D1E">
        <w:rPr>
          <w:rStyle w:val="blk"/>
          <w:rFonts w:ascii="Times New Roman" w:hAnsi="Times New Roman" w:cs="Times New Roman"/>
          <w:sz w:val="28"/>
          <w:szCs w:val="28"/>
        </w:rPr>
        <w:t>3.В пункте 2 раздела 20 Положения  после слов «муниципальным п</w:t>
      </w:r>
      <w:r w:rsidR="00527D1E">
        <w:rPr>
          <w:rStyle w:val="blk"/>
          <w:rFonts w:ascii="Times New Roman" w:hAnsi="Times New Roman" w:cs="Times New Roman"/>
          <w:sz w:val="28"/>
          <w:szCs w:val="28"/>
        </w:rPr>
        <w:t>равовым актом» добавить слова «</w:t>
      </w:r>
      <w:r w:rsidR="00527D1E" w:rsidRPr="00527D1E">
        <w:rPr>
          <w:rStyle w:val="blk"/>
          <w:rFonts w:ascii="Times New Roman" w:hAnsi="Times New Roman" w:cs="Times New Roman"/>
          <w:sz w:val="28"/>
          <w:szCs w:val="28"/>
        </w:rPr>
        <w:t>принимаемым представительным органом муниципального образования».</w:t>
      </w:r>
    </w:p>
    <w:p w:rsidR="00552A44" w:rsidRPr="00145682" w:rsidRDefault="00206947" w:rsidP="00AD4CDD">
      <w:pPr>
        <w:spacing w:after="0" w:line="240" w:lineRule="auto"/>
        <w:ind w:left="124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D1FD3" w:rsidRPr="00145682">
        <w:rPr>
          <w:rFonts w:ascii="Times New Roman" w:hAnsi="Times New Roman" w:cs="Times New Roman"/>
          <w:sz w:val="28"/>
          <w:szCs w:val="28"/>
        </w:rPr>
        <w:t xml:space="preserve">  </w:t>
      </w:r>
      <w:r w:rsidR="00552A44" w:rsidRPr="00145682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r w:rsidR="00F814BF" w:rsidRPr="00145682">
        <w:rPr>
          <w:rFonts w:ascii="Times New Roman" w:hAnsi="Times New Roman" w:cs="Times New Roman"/>
          <w:bCs/>
          <w:sz w:val="28"/>
          <w:szCs w:val="28"/>
        </w:rPr>
        <w:t xml:space="preserve">Старотушкинское </w:t>
      </w:r>
      <w:r w:rsidR="00552A44" w:rsidRPr="00145682">
        <w:rPr>
          <w:rFonts w:ascii="Times New Roman" w:hAnsi="Times New Roman" w:cs="Times New Roman"/>
          <w:bCs/>
          <w:sz w:val="28"/>
          <w:szCs w:val="28"/>
        </w:rPr>
        <w:t>сельское поселение Малмыжского района Кировской области.</w:t>
      </w:r>
    </w:p>
    <w:p w:rsidR="004D1FD3" w:rsidRPr="00145682" w:rsidRDefault="004D1FD3" w:rsidP="00AD4CDD">
      <w:pPr>
        <w:spacing w:after="0" w:line="240" w:lineRule="auto"/>
        <w:ind w:left="124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A44" w:rsidRPr="00145682" w:rsidRDefault="00206947" w:rsidP="00AD4CDD">
      <w:pPr>
        <w:pStyle w:val="a5"/>
        <w:tabs>
          <w:tab w:val="num" w:pos="1276"/>
          <w:tab w:val="num" w:pos="1418"/>
        </w:tabs>
        <w:ind w:left="1247"/>
        <w:rPr>
          <w:bCs/>
        </w:rPr>
      </w:pPr>
      <w:r>
        <w:rPr>
          <w:bCs/>
        </w:rPr>
        <w:t>3</w:t>
      </w:r>
      <w:r w:rsidR="00552A44" w:rsidRPr="00145682">
        <w:rPr>
          <w:bCs/>
        </w:rPr>
        <w:t>.</w:t>
      </w:r>
      <w:r w:rsidR="009E3BEB" w:rsidRPr="00145682">
        <w:rPr>
          <w:bCs/>
        </w:rPr>
        <w:t xml:space="preserve"> </w:t>
      </w:r>
      <w:r w:rsidR="00552A44" w:rsidRPr="00145682">
        <w:rPr>
          <w:bCs/>
        </w:rPr>
        <w:t>Решение  вступает в силу после его официального опубликования.</w:t>
      </w:r>
    </w:p>
    <w:p w:rsidR="00552A44" w:rsidRPr="00145682" w:rsidRDefault="00552A44" w:rsidP="00AD4CDD">
      <w:pPr>
        <w:pStyle w:val="a5"/>
        <w:tabs>
          <w:tab w:val="num" w:pos="1276"/>
          <w:tab w:val="num" w:pos="1418"/>
        </w:tabs>
        <w:ind w:left="1247"/>
        <w:rPr>
          <w:bCs/>
        </w:rPr>
      </w:pPr>
    </w:p>
    <w:p w:rsidR="004D1FD3" w:rsidRPr="00145682" w:rsidRDefault="004D1FD3" w:rsidP="00AD4CDD">
      <w:pPr>
        <w:pStyle w:val="a5"/>
        <w:tabs>
          <w:tab w:val="num" w:pos="1276"/>
          <w:tab w:val="num" w:pos="1418"/>
        </w:tabs>
        <w:ind w:left="1247"/>
        <w:rPr>
          <w:bCs/>
        </w:rPr>
      </w:pPr>
    </w:p>
    <w:p w:rsidR="00552A44" w:rsidRPr="00145682" w:rsidRDefault="00552A44" w:rsidP="00AD4CDD">
      <w:pPr>
        <w:pStyle w:val="a5"/>
        <w:tabs>
          <w:tab w:val="num" w:pos="1276"/>
          <w:tab w:val="num" w:pos="1418"/>
        </w:tabs>
        <w:ind w:left="1247" w:firstLine="0"/>
        <w:rPr>
          <w:bCs/>
        </w:rPr>
      </w:pPr>
      <w:r w:rsidRPr="00145682">
        <w:rPr>
          <w:bCs/>
        </w:rPr>
        <w:t>Глава сельского поселен</w:t>
      </w:r>
      <w:r w:rsidR="002D20D6" w:rsidRPr="00145682">
        <w:rPr>
          <w:bCs/>
        </w:rPr>
        <w:t xml:space="preserve">ия </w:t>
      </w:r>
      <w:r w:rsidRPr="00145682">
        <w:rPr>
          <w:bCs/>
        </w:rPr>
        <w:t xml:space="preserve"> </w:t>
      </w:r>
      <w:r w:rsidR="00B62D05" w:rsidRPr="00145682">
        <w:rPr>
          <w:bCs/>
        </w:rPr>
        <w:t xml:space="preserve">                                 </w:t>
      </w:r>
    </w:p>
    <w:p w:rsidR="004D1FD3" w:rsidRPr="00145682" w:rsidRDefault="004D1FD3" w:rsidP="00AD4CDD">
      <w:pPr>
        <w:pStyle w:val="a5"/>
        <w:tabs>
          <w:tab w:val="num" w:pos="1276"/>
          <w:tab w:val="num" w:pos="1418"/>
        </w:tabs>
        <w:ind w:left="1247" w:firstLine="0"/>
        <w:rPr>
          <w:bCs/>
        </w:rPr>
      </w:pPr>
      <w:r w:rsidRPr="00145682">
        <w:rPr>
          <w:bCs/>
        </w:rPr>
        <w:t>Председатель сельской Думы</w:t>
      </w:r>
      <w:r w:rsidR="00145682">
        <w:rPr>
          <w:bCs/>
        </w:rPr>
        <w:t xml:space="preserve">                                                 </w:t>
      </w:r>
      <w:r w:rsidR="0062327A">
        <w:rPr>
          <w:bCs/>
        </w:rPr>
        <w:t xml:space="preserve">         </w:t>
      </w:r>
      <w:r w:rsidR="00145682">
        <w:rPr>
          <w:bCs/>
        </w:rPr>
        <w:t xml:space="preserve"> А.Л. Николаев</w:t>
      </w:r>
    </w:p>
    <w:p w:rsidR="003F43E5" w:rsidRPr="00145682" w:rsidRDefault="003F43E5" w:rsidP="00AD4CDD">
      <w:pPr>
        <w:pStyle w:val="a5"/>
        <w:tabs>
          <w:tab w:val="num" w:pos="1276"/>
          <w:tab w:val="num" w:pos="1418"/>
        </w:tabs>
        <w:ind w:left="1247"/>
        <w:rPr>
          <w:bCs/>
        </w:rPr>
      </w:pPr>
    </w:p>
    <w:p w:rsidR="002B454E" w:rsidRPr="00145682" w:rsidRDefault="002B454E" w:rsidP="00AD4CDD">
      <w:pPr>
        <w:pStyle w:val="ConsPlusNormal"/>
        <w:ind w:left="124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Pr="00145682" w:rsidRDefault="00A97BCD" w:rsidP="00AD4CDD">
      <w:pPr>
        <w:pStyle w:val="ConsPlusNormal"/>
        <w:ind w:left="124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Pr="00145682" w:rsidRDefault="00A97BCD" w:rsidP="00AD4CDD">
      <w:pPr>
        <w:pStyle w:val="ConsPlusNormal"/>
        <w:ind w:left="124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Pr="00145682" w:rsidRDefault="00A97BCD" w:rsidP="00AD4CDD">
      <w:pPr>
        <w:pStyle w:val="ConsPlusNormal"/>
        <w:ind w:left="124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AD4CDD">
      <w:pPr>
        <w:pStyle w:val="ConsPlusNormal"/>
        <w:ind w:left="124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5682" w:rsidRDefault="00145682" w:rsidP="000E158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5682" w:rsidRDefault="00145682" w:rsidP="000E158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45682" w:rsidSect="00AD4CDD">
      <w:pgSz w:w="11906" w:h="16838"/>
      <w:pgMar w:top="1134" w:right="567" w:bottom="1134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48"/>
    <w:rsid w:val="00084C0C"/>
    <w:rsid w:val="000B6B4D"/>
    <w:rsid w:val="000E158E"/>
    <w:rsid w:val="001239EA"/>
    <w:rsid w:val="00145682"/>
    <w:rsid w:val="00206947"/>
    <w:rsid w:val="0029039C"/>
    <w:rsid w:val="002B454E"/>
    <w:rsid w:val="002D20D6"/>
    <w:rsid w:val="003A06F3"/>
    <w:rsid w:val="003F43E5"/>
    <w:rsid w:val="004950D1"/>
    <w:rsid w:val="004D1FD3"/>
    <w:rsid w:val="004D3380"/>
    <w:rsid w:val="005057FC"/>
    <w:rsid w:val="00510BFC"/>
    <w:rsid w:val="00527D1E"/>
    <w:rsid w:val="00535844"/>
    <w:rsid w:val="00552A44"/>
    <w:rsid w:val="0062327A"/>
    <w:rsid w:val="0067030A"/>
    <w:rsid w:val="007F3CF7"/>
    <w:rsid w:val="00832754"/>
    <w:rsid w:val="00857CC8"/>
    <w:rsid w:val="008C0907"/>
    <w:rsid w:val="008E4A18"/>
    <w:rsid w:val="00924E8D"/>
    <w:rsid w:val="00935B0A"/>
    <w:rsid w:val="009478BA"/>
    <w:rsid w:val="009E3BEB"/>
    <w:rsid w:val="00A6085E"/>
    <w:rsid w:val="00A7773A"/>
    <w:rsid w:val="00A97BCD"/>
    <w:rsid w:val="00AD4CDD"/>
    <w:rsid w:val="00AD6218"/>
    <w:rsid w:val="00AE64A1"/>
    <w:rsid w:val="00B21449"/>
    <w:rsid w:val="00B62D05"/>
    <w:rsid w:val="00B76B6E"/>
    <w:rsid w:val="00C00BE5"/>
    <w:rsid w:val="00C2564D"/>
    <w:rsid w:val="00CC32A0"/>
    <w:rsid w:val="00CD44DD"/>
    <w:rsid w:val="00D62E12"/>
    <w:rsid w:val="00DF1B11"/>
    <w:rsid w:val="00E30144"/>
    <w:rsid w:val="00E403E4"/>
    <w:rsid w:val="00F814BF"/>
    <w:rsid w:val="00FC5180"/>
    <w:rsid w:val="00FD0948"/>
    <w:rsid w:val="00FF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F1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1B1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03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basedOn w:val="a0"/>
    <w:rsid w:val="00527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F1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1B1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03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basedOn w:val="a0"/>
    <w:rsid w:val="00527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1246/0df55120032a62dbb9f5793d06448e4132c1ac0e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58810/f38414963ae59427ec8be2bc300dca5f050524a6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357134/b0bc8a27e8a04c890f2f9c995f4c966a8894470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2995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90F5F-65EC-4D0B-AFCE-52F88CF6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15</cp:revision>
  <cp:lastPrinted>2020-10-23T10:57:00Z</cp:lastPrinted>
  <dcterms:created xsi:type="dcterms:W3CDTF">2020-01-27T14:25:00Z</dcterms:created>
  <dcterms:modified xsi:type="dcterms:W3CDTF">2020-10-23T10:58:00Z</dcterms:modified>
</cp:coreProperties>
</file>